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3B744" w14:textId="4181E3B2" w:rsidR="00ED0224" w:rsidRDefault="00ED022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1122"/>
        <w:gridCol w:w="1346"/>
        <w:gridCol w:w="899"/>
        <w:gridCol w:w="1122"/>
        <w:gridCol w:w="1122"/>
        <w:gridCol w:w="1161"/>
        <w:gridCol w:w="1123"/>
      </w:tblGrid>
      <w:tr w:rsidR="00004B23" w14:paraId="0DBD4860" w14:textId="77777777" w:rsidTr="00A27F03">
        <w:trPr>
          <w:trHeight w:val="1275"/>
        </w:trPr>
        <w:tc>
          <w:tcPr>
            <w:tcW w:w="9017" w:type="dxa"/>
            <w:gridSpan w:val="8"/>
            <w:vAlign w:val="center"/>
          </w:tcPr>
          <w:p w14:paraId="0FEA2A0E" w14:textId="77777777" w:rsidR="00004B23" w:rsidRPr="00B22E65" w:rsidRDefault="00004B23" w:rsidP="00A27F03">
            <w:pPr>
              <w:jc w:val="center"/>
              <w:rPr>
                <w:smallCaps/>
                <w:color w:val="E36C0A" w:themeColor="accent6" w:themeShade="BF"/>
                <w:sz w:val="52"/>
                <w:szCs w:val="52"/>
              </w:rPr>
            </w:pPr>
            <w:r w:rsidRPr="00B22E65">
              <w:rPr>
                <w:smallCaps/>
                <w:color w:val="E36C0A" w:themeColor="accent6" w:themeShade="BF"/>
                <w:sz w:val="52"/>
                <w:szCs w:val="52"/>
              </w:rPr>
              <w:t xml:space="preserve">HOJA DE VIDA </w:t>
            </w:r>
          </w:p>
          <w:p w14:paraId="255C2591" w14:textId="5C26B94E" w:rsidR="00004B23" w:rsidRPr="005C68E0" w:rsidRDefault="00AD05C9" w:rsidP="00A27F03">
            <w:pPr>
              <w:jc w:val="center"/>
              <w:rPr>
                <w:b/>
                <w:smallCaps/>
                <w:color w:val="000000" w:themeColor="text1"/>
                <w:sz w:val="32"/>
                <w:szCs w:val="32"/>
              </w:rPr>
            </w:pPr>
            <w:r>
              <w:rPr>
                <w:b/>
                <w:smallCaps/>
                <w:color w:val="000000" w:themeColor="text1"/>
                <w:sz w:val="32"/>
                <w:szCs w:val="32"/>
              </w:rPr>
              <w:t>TERMOMETRO INFRARROJO</w:t>
            </w:r>
          </w:p>
          <w:p w14:paraId="5B19F448" w14:textId="77777777" w:rsidR="00004B23" w:rsidRPr="005C68E0" w:rsidRDefault="00004B23" w:rsidP="00A27F03">
            <w:pPr>
              <w:jc w:val="center"/>
              <w:rPr>
                <w:b/>
                <w:smallCaps/>
                <w:sz w:val="32"/>
                <w:szCs w:val="32"/>
              </w:rPr>
            </w:pPr>
          </w:p>
        </w:tc>
      </w:tr>
      <w:tr w:rsidR="00004B23" w14:paraId="0857E3BB" w14:textId="77777777" w:rsidTr="00A27F03">
        <w:trPr>
          <w:trHeight w:val="4809"/>
        </w:trPr>
        <w:tc>
          <w:tcPr>
            <w:tcW w:w="9017" w:type="dxa"/>
            <w:gridSpan w:val="8"/>
          </w:tcPr>
          <w:p w14:paraId="318E32AA" w14:textId="77777777" w:rsidR="00004B23" w:rsidRDefault="00004B23" w:rsidP="00A27F03">
            <w:pPr>
              <w:jc w:val="center"/>
            </w:pPr>
          </w:p>
          <w:p w14:paraId="373A688B" w14:textId="05751A85" w:rsidR="00004B23" w:rsidRDefault="006E3F95" w:rsidP="00A27F03">
            <w:pPr>
              <w:jc w:val="center"/>
            </w:pPr>
            <w:r>
              <w:object w:dxaOrig="3375" w:dyaOrig="5700" w14:anchorId="600288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4pt;height:234.7pt" o:ole="">
                  <v:imagedata r:id="rId6" o:title=""/>
                </v:shape>
                <o:OLEObject Type="Embed" ProgID="PBrush" ShapeID="_x0000_i1025" DrawAspect="Content" ObjectID="_1761557102" r:id="rId7"/>
              </w:object>
            </w:r>
          </w:p>
          <w:p w14:paraId="56C96C98" w14:textId="77777777" w:rsidR="00004B23" w:rsidRDefault="00004B23" w:rsidP="00A27F03">
            <w:pPr>
              <w:jc w:val="center"/>
            </w:pPr>
          </w:p>
        </w:tc>
      </w:tr>
      <w:tr w:rsidR="00004B23" w14:paraId="50B100EB" w14:textId="77777777" w:rsidTr="00A27F03">
        <w:trPr>
          <w:trHeight w:val="284"/>
        </w:trPr>
        <w:tc>
          <w:tcPr>
            <w:tcW w:w="9017" w:type="dxa"/>
            <w:gridSpan w:val="8"/>
            <w:shd w:val="clear" w:color="auto" w:fill="F2F2F2" w:themeFill="background1" w:themeFillShade="F2"/>
            <w:vAlign w:val="center"/>
          </w:tcPr>
          <w:p w14:paraId="2EC82E9D" w14:textId="77777777" w:rsidR="00004B23" w:rsidRPr="000F76C8" w:rsidRDefault="00004B23" w:rsidP="00A27F03">
            <w:pPr>
              <w:jc w:val="center"/>
              <w:rPr>
                <w:b/>
              </w:rPr>
            </w:pPr>
            <w:r w:rsidRPr="000F76C8">
              <w:rPr>
                <w:b/>
              </w:rPr>
              <w:t>REFERENCIAS TECNICAS</w:t>
            </w:r>
          </w:p>
        </w:tc>
      </w:tr>
      <w:tr w:rsidR="00004B23" w14:paraId="57C9E290" w14:textId="77777777" w:rsidTr="00A27F03">
        <w:tc>
          <w:tcPr>
            <w:tcW w:w="3590" w:type="dxa"/>
            <w:gridSpan w:val="3"/>
          </w:tcPr>
          <w:p w14:paraId="317D26F1" w14:textId="77777777" w:rsidR="00004B23" w:rsidRPr="00FB59F4" w:rsidRDefault="00004B23" w:rsidP="00A27F03">
            <w:pPr>
              <w:rPr>
                <w:b/>
              </w:rPr>
            </w:pPr>
            <w:r w:rsidRPr="00FB59F4">
              <w:rPr>
                <w:b/>
              </w:rPr>
              <w:t>Nombre del equipo</w:t>
            </w:r>
          </w:p>
        </w:tc>
        <w:tc>
          <w:tcPr>
            <w:tcW w:w="5427" w:type="dxa"/>
            <w:gridSpan w:val="5"/>
          </w:tcPr>
          <w:p w14:paraId="294BB0C9" w14:textId="21BE0158" w:rsidR="00004B23" w:rsidRDefault="00004B23" w:rsidP="00A27F03">
            <w:r>
              <w:t>TE</w:t>
            </w:r>
            <w:r w:rsidR="00336223">
              <w:t>RMOMETRO</w:t>
            </w:r>
            <w:r w:rsidR="00B7698C">
              <w:t xml:space="preserve"> INFRARROJO</w:t>
            </w:r>
          </w:p>
        </w:tc>
      </w:tr>
      <w:tr w:rsidR="00004B23" w14:paraId="735456F0" w14:textId="77777777" w:rsidTr="00A27F03">
        <w:tc>
          <w:tcPr>
            <w:tcW w:w="3590" w:type="dxa"/>
            <w:gridSpan w:val="3"/>
          </w:tcPr>
          <w:p w14:paraId="77059C74" w14:textId="77777777" w:rsidR="00004B23" w:rsidRPr="00FB59F4" w:rsidRDefault="00004B23" w:rsidP="00A27F03">
            <w:pPr>
              <w:rPr>
                <w:b/>
              </w:rPr>
            </w:pPr>
            <w:r w:rsidRPr="00FB59F4">
              <w:rPr>
                <w:b/>
              </w:rPr>
              <w:t>Fabricante</w:t>
            </w:r>
          </w:p>
        </w:tc>
        <w:tc>
          <w:tcPr>
            <w:tcW w:w="5427" w:type="dxa"/>
            <w:gridSpan w:val="5"/>
          </w:tcPr>
          <w:p w14:paraId="2D500ECB" w14:textId="1A9B96FA" w:rsidR="00004B23" w:rsidRDefault="00A62206" w:rsidP="00A27F03">
            <w:r>
              <w:t>NJTY</w:t>
            </w:r>
          </w:p>
        </w:tc>
      </w:tr>
      <w:tr w:rsidR="00004B23" w14:paraId="3686C8F6" w14:textId="77777777" w:rsidTr="00A27F03">
        <w:tc>
          <w:tcPr>
            <w:tcW w:w="3590" w:type="dxa"/>
            <w:gridSpan w:val="3"/>
          </w:tcPr>
          <w:p w14:paraId="05982330" w14:textId="77777777" w:rsidR="00004B23" w:rsidRPr="00FB59F4" w:rsidRDefault="00004B23" w:rsidP="00A27F03">
            <w:pPr>
              <w:rPr>
                <w:b/>
              </w:rPr>
            </w:pPr>
            <w:r>
              <w:rPr>
                <w:b/>
              </w:rPr>
              <w:t>Modelo</w:t>
            </w:r>
          </w:p>
        </w:tc>
        <w:tc>
          <w:tcPr>
            <w:tcW w:w="5427" w:type="dxa"/>
            <w:gridSpan w:val="5"/>
          </w:tcPr>
          <w:p w14:paraId="388A8E6D" w14:textId="3E389DC0" w:rsidR="00004B23" w:rsidRDefault="00A62206" w:rsidP="00A27F03">
            <w:r>
              <w:t>T400</w:t>
            </w:r>
          </w:p>
        </w:tc>
      </w:tr>
      <w:tr w:rsidR="00004B23" w14:paraId="47615051" w14:textId="77777777" w:rsidTr="00A27F03">
        <w:tc>
          <w:tcPr>
            <w:tcW w:w="3590" w:type="dxa"/>
            <w:gridSpan w:val="3"/>
          </w:tcPr>
          <w:p w14:paraId="6BD84547" w14:textId="77777777" w:rsidR="00004B23" w:rsidRPr="00FB59F4" w:rsidRDefault="00004B23" w:rsidP="00A27F03">
            <w:pPr>
              <w:rPr>
                <w:b/>
              </w:rPr>
            </w:pPr>
            <w:r>
              <w:rPr>
                <w:b/>
              </w:rPr>
              <w:t>Número de serie</w:t>
            </w:r>
          </w:p>
        </w:tc>
        <w:tc>
          <w:tcPr>
            <w:tcW w:w="5427" w:type="dxa"/>
            <w:gridSpan w:val="5"/>
          </w:tcPr>
          <w:p w14:paraId="62E6B2AC" w14:textId="1849A86C" w:rsidR="00004B23" w:rsidRDefault="00135637" w:rsidP="00A27F03">
            <w:r>
              <w:t>No registra</w:t>
            </w:r>
          </w:p>
        </w:tc>
      </w:tr>
      <w:tr w:rsidR="00004B23" w14:paraId="6B669784" w14:textId="77777777" w:rsidTr="00A27F03">
        <w:tc>
          <w:tcPr>
            <w:tcW w:w="3590" w:type="dxa"/>
            <w:gridSpan w:val="3"/>
          </w:tcPr>
          <w:p w14:paraId="7B53197A" w14:textId="77777777" w:rsidR="00004B23" w:rsidRPr="00FB59F4" w:rsidRDefault="00004B23" w:rsidP="00A27F03">
            <w:pPr>
              <w:rPr>
                <w:b/>
              </w:rPr>
            </w:pPr>
            <w:r>
              <w:rPr>
                <w:b/>
              </w:rPr>
              <w:t>Área de trabajo</w:t>
            </w:r>
          </w:p>
        </w:tc>
        <w:tc>
          <w:tcPr>
            <w:tcW w:w="5427" w:type="dxa"/>
            <w:gridSpan w:val="5"/>
          </w:tcPr>
          <w:p w14:paraId="3E05464C" w14:textId="37C09ACE" w:rsidR="00004B23" w:rsidRPr="00C14443" w:rsidRDefault="00004B23" w:rsidP="00A27F03">
            <w:pPr>
              <w:rPr>
                <w:color w:val="FF0000"/>
              </w:rPr>
            </w:pPr>
          </w:p>
        </w:tc>
      </w:tr>
      <w:tr w:rsidR="00004B23" w14:paraId="0AA80A41" w14:textId="77777777" w:rsidTr="00A27F03">
        <w:tc>
          <w:tcPr>
            <w:tcW w:w="9017" w:type="dxa"/>
            <w:gridSpan w:val="8"/>
            <w:shd w:val="clear" w:color="auto" w:fill="F2F2F2" w:themeFill="background1" w:themeFillShade="F2"/>
            <w:vAlign w:val="center"/>
          </w:tcPr>
          <w:p w14:paraId="59CF8ED9" w14:textId="77777777" w:rsidR="00004B23" w:rsidRPr="0026480A" w:rsidRDefault="00004B23" w:rsidP="00A27F03">
            <w:pPr>
              <w:jc w:val="center"/>
              <w:rPr>
                <w:b/>
              </w:rPr>
            </w:pPr>
            <w:r>
              <w:rPr>
                <w:b/>
              </w:rPr>
              <w:t>REGISTRO HISTO</w:t>
            </w:r>
            <w:r w:rsidRPr="0026480A">
              <w:rPr>
                <w:b/>
              </w:rPr>
              <w:t>RICO</w:t>
            </w:r>
          </w:p>
        </w:tc>
      </w:tr>
      <w:tr w:rsidR="00004B23" w14:paraId="6CC1772F" w14:textId="77777777" w:rsidTr="00A27F03">
        <w:tc>
          <w:tcPr>
            <w:tcW w:w="2244" w:type="dxa"/>
            <w:gridSpan w:val="2"/>
            <w:vAlign w:val="center"/>
          </w:tcPr>
          <w:p w14:paraId="6B9E16E8" w14:textId="77777777" w:rsidR="00004B23" w:rsidRPr="0026480A" w:rsidRDefault="00004B23" w:rsidP="00A27F03">
            <w:pPr>
              <w:rPr>
                <w:b/>
              </w:rPr>
            </w:pPr>
            <w:r w:rsidRPr="0026480A">
              <w:rPr>
                <w:b/>
              </w:rPr>
              <w:t>Fecha de adquisición</w:t>
            </w:r>
          </w:p>
        </w:tc>
        <w:tc>
          <w:tcPr>
            <w:tcW w:w="2245" w:type="dxa"/>
            <w:gridSpan w:val="2"/>
            <w:shd w:val="clear" w:color="auto" w:fill="auto"/>
          </w:tcPr>
          <w:p w14:paraId="2AE1C46F" w14:textId="7AB0A4C1" w:rsidR="00004B23" w:rsidRDefault="00004B23" w:rsidP="00A27F03">
            <w:pPr>
              <w:jc w:val="center"/>
            </w:pPr>
          </w:p>
        </w:tc>
        <w:tc>
          <w:tcPr>
            <w:tcW w:w="2244" w:type="dxa"/>
            <w:gridSpan w:val="2"/>
            <w:vAlign w:val="center"/>
          </w:tcPr>
          <w:p w14:paraId="32399D6F" w14:textId="77777777" w:rsidR="00004B23" w:rsidRPr="0026480A" w:rsidRDefault="00004B23" w:rsidP="00A27F03">
            <w:pPr>
              <w:rPr>
                <w:b/>
              </w:rPr>
            </w:pPr>
            <w:r w:rsidRPr="0026480A">
              <w:rPr>
                <w:b/>
              </w:rPr>
              <w:t>Fecha de instalación</w:t>
            </w:r>
          </w:p>
        </w:tc>
        <w:tc>
          <w:tcPr>
            <w:tcW w:w="2284" w:type="dxa"/>
            <w:gridSpan w:val="2"/>
          </w:tcPr>
          <w:p w14:paraId="67596D42" w14:textId="55DEB989" w:rsidR="00004B23" w:rsidRDefault="00004B23" w:rsidP="00A27F03">
            <w:pPr>
              <w:jc w:val="center"/>
            </w:pPr>
          </w:p>
        </w:tc>
      </w:tr>
      <w:tr w:rsidR="00004B23" w14:paraId="4E52588E" w14:textId="77777777" w:rsidTr="00A27F03">
        <w:tc>
          <w:tcPr>
            <w:tcW w:w="2244" w:type="dxa"/>
            <w:gridSpan w:val="2"/>
          </w:tcPr>
          <w:p w14:paraId="550629BA" w14:textId="77777777" w:rsidR="00004B23" w:rsidRDefault="00004B23" w:rsidP="00A27F03">
            <w:r>
              <w:rPr>
                <w:b/>
              </w:rPr>
              <w:t>Registro sanitario</w:t>
            </w:r>
          </w:p>
        </w:tc>
        <w:tc>
          <w:tcPr>
            <w:tcW w:w="2245" w:type="dxa"/>
            <w:gridSpan w:val="2"/>
          </w:tcPr>
          <w:p w14:paraId="687BB4E3" w14:textId="77777777" w:rsidR="00004B23" w:rsidRDefault="00004B23" w:rsidP="00A27F03">
            <w:pPr>
              <w:jc w:val="center"/>
            </w:pPr>
            <w:r>
              <w:t>NA</w:t>
            </w:r>
          </w:p>
        </w:tc>
        <w:tc>
          <w:tcPr>
            <w:tcW w:w="2244" w:type="dxa"/>
            <w:gridSpan w:val="2"/>
          </w:tcPr>
          <w:p w14:paraId="6CD74D04" w14:textId="77777777" w:rsidR="00004B23" w:rsidRPr="0026480A" w:rsidRDefault="00004B23" w:rsidP="00A27F03">
            <w:pPr>
              <w:rPr>
                <w:b/>
              </w:rPr>
            </w:pPr>
            <w:r w:rsidRPr="0026480A">
              <w:rPr>
                <w:b/>
              </w:rPr>
              <w:t>Vida Útil</w:t>
            </w:r>
            <w:r>
              <w:rPr>
                <w:b/>
              </w:rPr>
              <w:t xml:space="preserve"> </w:t>
            </w:r>
          </w:p>
        </w:tc>
        <w:tc>
          <w:tcPr>
            <w:tcW w:w="2284" w:type="dxa"/>
            <w:gridSpan w:val="2"/>
          </w:tcPr>
          <w:p w14:paraId="1AB28984" w14:textId="1C9C8915" w:rsidR="00004B23" w:rsidRDefault="0035737F" w:rsidP="00A27F03">
            <w:pPr>
              <w:jc w:val="center"/>
            </w:pPr>
            <w:r>
              <w:t>5</w:t>
            </w:r>
            <w:r w:rsidR="00004B23">
              <w:t xml:space="preserve"> años</w:t>
            </w:r>
          </w:p>
        </w:tc>
      </w:tr>
      <w:tr w:rsidR="00004B23" w14:paraId="007AD33F" w14:textId="77777777" w:rsidTr="00A27F03">
        <w:tc>
          <w:tcPr>
            <w:tcW w:w="1122" w:type="dxa"/>
          </w:tcPr>
          <w:p w14:paraId="481C23FD" w14:textId="77777777" w:rsidR="00004B23" w:rsidRPr="00F06943" w:rsidRDefault="00004B23" w:rsidP="00A27F03">
            <w:pPr>
              <w:rPr>
                <w:b/>
              </w:rPr>
            </w:pPr>
            <w:r w:rsidRPr="00F06943">
              <w:rPr>
                <w:b/>
              </w:rPr>
              <w:t>Garantía</w:t>
            </w:r>
          </w:p>
        </w:tc>
        <w:tc>
          <w:tcPr>
            <w:tcW w:w="1122" w:type="dxa"/>
          </w:tcPr>
          <w:p w14:paraId="7A9D8A08" w14:textId="77777777" w:rsidR="00004B23" w:rsidRDefault="00004B23" w:rsidP="00A27F03">
            <w:pPr>
              <w:jc w:val="center"/>
            </w:pPr>
            <w:r>
              <w:t>SI</w:t>
            </w:r>
          </w:p>
        </w:tc>
        <w:tc>
          <w:tcPr>
            <w:tcW w:w="2245" w:type="dxa"/>
            <w:gridSpan w:val="2"/>
          </w:tcPr>
          <w:p w14:paraId="08C54F0B" w14:textId="77777777" w:rsidR="00004B23" w:rsidRPr="00F06943" w:rsidRDefault="00004B23" w:rsidP="00A27F03">
            <w:pPr>
              <w:rPr>
                <w:b/>
              </w:rPr>
            </w:pPr>
            <w:r>
              <w:rPr>
                <w:b/>
              </w:rPr>
              <w:t>Forma adquisició</w:t>
            </w:r>
            <w:r w:rsidRPr="00F06943">
              <w:rPr>
                <w:b/>
              </w:rPr>
              <w:t>n</w:t>
            </w:r>
          </w:p>
        </w:tc>
        <w:tc>
          <w:tcPr>
            <w:tcW w:w="1122" w:type="dxa"/>
            <w:vAlign w:val="bottom"/>
          </w:tcPr>
          <w:p w14:paraId="14760F79" w14:textId="77777777" w:rsidR="00004B23" w:rsidRDefault="00004B23" w:rsidP="00A27F03">
            <w:r>
              <w:t xml:space="preserve">Compra </w:t>
            </w:r>
            <w:r w:rsidRPr="006D52B0">
              <w:rPr>
                <w:u w:val="single"/>
              </w:rPr>
              <w:t>X</w:t>
            </w:r>
          </w:p>
        </w:tc>
        <w:tc>
          <w:tcPr>
            <w:tcW w:w="1122" w:type="dxa"/>
            <w:vAlign w:val="bottom"/>
          </w:tcPr>
          <w:p w14:paraId="103C4A76" w14:textId="77777777" w:rsidR="00004B23" w:rsidRDefault="00004B23" w:rsidP="00A27F03">
            <w:r>
              <w:t>Alquiler_</w:t>
            </w:r>
          </w:p>
        </w:tc>
        <w:tc>
          <w:tcPr>
            <w:tcW w:w="1161" w:type="dxa"/>
            <w:vAlign w:val="bottom"/>
          </w:tcPr>
          <w:p w14:paraId="74013880" w14:textId="77777777" w:rsidR="00004B23" w:rsidRPr="00F06943" w:rsidRDefault="00004B23" w:rsidP="00A27F03">
            <w:pPr>
              <w:rPr>
                <w:sz w:val="18"/>
                <w:szCs w:val="18"/>
              </w:rPr>
            </w:pPr>
            <w:r w:rsidRPr="00F06943">
              <w:rPr>
                <w:sz w:val="18"/>
                <w:szCs w:val="18"/>
              </w:rPr>
              <w:t>Comodato__</w:t>
            </w:r>
          </w:p>
        </w:tc>
        <w:tc>
          <w:tcPr>
            <w:tcW w:w="1123" w:type="dxa"/>
            <w:vAlign w:val="bottom"/>
          </w:tcPr>
          <w:p w14:paraId="6DE18A12" w14:textId="77777777" w:rsidR="00004B23" w:rsidRDefault="00004B23" w:rsidP="00A27F03">
            <w:r>
              <w:t>Otro_</w:t>
            </w:r>
          </w:p>
        </w:tc>
      </w:tr>
      <w:tr w:rsidR="00004B23" w14:paraId="379A761D" w14:textId="77777777" w:rsidTr="00A27F03">
        <w:tc>
          <w:tcPr>
            <w:tcW w:w="9017" w:type="dxa"/>
            <w:gridSpan w:val="8"/>
            <w:shd w:val="clear" w:color="auto" w:fill="F2F2F2" w:themeFill="background1" w:themeFillShade="F2"/>
          </w:tcPr>
          <w:p w14:paraId="0306D15C" w14:textId="77777777" w:rsidR="00004B23" w:rsidRPr="00F06943" w:rsidRDefault="00004B23" w:rsidP="00A27F03">
            <w:pPr>
              <w:jc w:val="center"/>
              <w:rPr>
                <w:b/>
              </w:rPr>
            </w:pPr>
            <w:r>
              <w:rPr>
                <w:b/>
              </w:rPr>
              <w:t>ESPECIFICACIONES BIOME</w:t>
            </w:r>
            <w:r w:rsidRPr="00F06943">
              <w:rPr>
                <w:b/>
              </w:rPr>
              <w:t>DICAS</w:t>
            </w:r>
          </w:p>
        </w:tc>
      </w:tr>
      <w:tr w:rsidR="00004B23" w14:paraId="54DD83FF" w14:textId="77777777" w:rsidTr="00A27F03">
        <w:tc>
          <w:tcPr>
            <w:tcW w:w="3590" w:type="dxa"/>
            <w:gridSpan w:val="3"/>
          </w:tcPr>
          <w:p w14:paraId="3BB204A5" w14:textId="77777777" w:rsidR="00004B23" w:rsidRPr="00FB59F4" w:rsidRDefault="00004B23" w:rsidP="00A27F03">
            <w:pPr>
              <w:rPr>
                <w:b/>
              </w:rPr>
            </w:pPr>
            <w:r>
              <w:rPr>
                <w:b/>
              </w:rPr>
              <w:t>Clasificación de Riesgo</w:t>
            </w:r>
          </w:p>
        </w:tc>
        <w:tc>
          <w:tcPr>
            <w:tcW w:w="5427" w:type="dxa"/>
            <w:gridSpan w:val="5"/>
          </w:tcPr>
          <w:p w14:paraId="376911D2" w14:textId="08E07926" w:rsidR="00004B23" w:rsidRDefault="00F73B02" w:rsidP="00A27F03">
            <w:r>
              <w:t>No Aplica</w:t>
            </w:r>
          </w:p>
        </w:tc>
      </w:tr>
      <w:tr w:rsidR="00004B23" w14:paraId="3465DC6D" w14:textId="77777777" w:rsidTr="00A27F03">
        <w:tc>
          <w:tcPr>
            <w:tcW w:w="3590" w:type="dxa"/>
            <w:gridSpan w:val="3"/>
          </w:tcPr>
          <w:p w14:paraId="511DBE41" w14:textId="77777777" w:rsidR="00004B23" w:rsidRDefault="00004B23" w:rsidP="00A27F03">
            <w:pPr>
              <w:rPr>
                <w:b/>
              </w:rPr>
            </w:pPr>
            <w:r>
              <w:rPr>
                <w:b/>
              </w:rPr>
              <w:t>Tecnología</w:t>
            </w:r>
          </w:p>
        </w:tc>
        <w:tc>
          <w:tcPr>
            <w:tcW w:w="5427" w:type="dxa"/>
            <w:gridSpan w:val="5"/>
          </w:tcPr>
          <w:p w14:paraId="7D189DAC" w14:textId="77777777" w:rsidR="00004B23" w:rsidRDefault="00004B23" w:rsidP="00A27F03">
            <w:r>
              <w:t>Electrónica Digital</w:t>
            </w:r>
          </w:p>
        </w:tc>
      </w:tr>
      <w:tr w:rsidR="00004B23" w14:paraId="736F7665" w14:textId="77777777" w:rsidTr="00A27F03">
        <w:tc>
          <w:tcPr>
            <w:tcW w:w="3590" w:type="dxa"/>
            <w:gridSpan w:val="3"/>
          </w:tcPr>
          <w:p w14:paraId="42C60EB3" w14:textId="77777777" w:rsidR="00004B23" w:rsidRDefault="00004B23" w:rsidP="00A27F03">
            <w:pPr>
              <w:rPr>
                <w:b/>
              </w:rPr>
            </w:pPr>
            <w:r>
              <w:rPr>
                <w:b/>
              </w:rPr>
              <w:t>Clasificación uso médico</w:t>
            </w:r>
          </w:p>
        </w:tc>
        <w:tc>
          <w:tcPr>
            <w:tcW w:w="5427" w:type="dxa"/>
            <w:gridSpan w:val="5"/>
          </w:tcPr>
          <w:p w14:paraId="432EBF58" w14:textId="77777777" w:rsidR="00004B23" w:rsidRDefault="00004B23" w:rsidP="00A27F03">
            <w:r>
              <w:t>No aplica</w:t>
            </w:r>
          </w:p>
        </w:tc>
      </w:tr>
      <w:tr w:rsidR="00004B23" w14:paraId="184BC08F" w14:textId="77777777" w:rsidTr="00A27F03">
        <w:tc>
          <w:tcPr>
            <w:tcW w:w="9017" w:type="dxa"/>
            <w:gridSpan w:val="8"/>
            <w:shd w:val="clear" w:color="auto" w:fill="F2F2F2" w:themeFill="background1" w:themeFillShade="F2"/>
          </w:tcPr>
          <w:p w14:paraId="161E0252" w14:textId="77777777" w:rsidR="00004B23" w:rsidRPr="00F95071" w:rsidRDefault="00004B23" w:rsidP="00A27F03">
            <w:pPr>
              <w:jc w:val="center"/>
              <w:rPr>
                <w:b/>
              </w:rPr>
            </w:pPr>
            <w:r w:rsidRPr="00F95071">
              <w:rPr>
                <w:b/>
              </w:rPr>
              <w:t>ESPECIFICACIONES TECNICAS</w:t>
            </w:r>
          </w:p>
        </w:tc>
      </w:tr>
      <w:tr w:rsidR="00004B23" w14:paraId="4CD7C912" w14:textId="77777777" w:rsidTr="00A27F03">
        <w:tc>
          <w:tcPr>
            <w:tcW w:w="3590" w:type="dxa"/>
            <w:gridSpan w:val="3"/>
          </w:tcPr>
          <w:p w14:paraId="2D26ED57" w14:textId="77777777" w:rsidR="00004B23" w:rsidRPr="00FB59F4" w:rsidRDefault="00004B23" w:rsidP="00A27F03">
            <w:pPr>
              <w:rPr>
                <w:b/>
              </w:rPr>
            </w:pPr>
            <w:r>
              <w:rPr>
                <w:b/>
              </w:rPr>
              <w:t>Dimensiones Físicas</w:t>
            </w:r>
          </w:p>
        </w:tc>
        <w:tc>
          <w:tcPr>
            <w:tcW w:w="5427" w:type="dxa"/>
            <w:gridSpan w:val="5"/>
          </w:tcPr>
          <w:p w14:paraId="496BEFB5" w14:textId="46EB8ABB" w:rsidR="00004B23" w:rsidRDefault="00004B23" w:rsidP="00A27F03">
            <w:r>
              <w:t>1</w:t>
            </w:r>
            <w:r w:rsidR="002D6695">
              <w:t>60</w:t>
            </w:r>
            <w:r>
              <w:t xml:space="preserve"> x </w:t>
            </w:r>
            <w:r w:rsidR="002D6695">
              <w:t>90</w:t>
            </w:r>
            <w:r>
              <w:t xml:space="preserve"> x </w:t>
            </w:r>
            <w:r w:rsidR="003406A2">
              <w:t>4</w:t>
            </w:r>
            <w:r w:rsidR="002D6695">
              <w:t>5</w:t>
            </w:r>
            <w:r w:rsidR="003406A2">
              <w:t xml:space="preserve"> mm</w:t>
            </w:r>
          </w:p>
        </w:tc>
      </w:tr>
      <w:tr w:rsidR="00004B23" w14:paraId="1480410B" w14:textId="77777777" w:rsidTr="00F73B02">
        <w:trPr>
          <w:trHeight w:val="385"/>
        </w:trPr>
        <w:tc>
          <w:tcPr>
            <w:tcW w:w="3590" w:type="dxa"/>
            <w:gridSpan w:val="3"/>
          </w:tcPr>
          <w:p w14:paraId="0D499AF9" w14:textId="77777777" w:rsidR="00004B23" w:rsidRPr="00FB59F4" w:rsidRDefault="00004B23" w:rsidP="00A27F03">
            <w:pPr>
              <w:rPr>
                <w:b/>
              </w:rPr>
            </w:pPr>
            <w:r>
              <w:rPr>
                <w:b/>
              </w:rPr>
              <w:t>Voltaje de alimentación</w:t>
            </w:r>
          </w:p>
        </w:tc>
        <w:tc>
          <w:tcPr>
            <w:tcW w:w="5427" w:type="dxa"/>
            <w:gridSpan w:val="5"/>
          </w:tcPr>
          <w:p w14:paraId="5BCAF75B" w14:textId="350217BB" w:rsidR="00004B23" w:rsidRDefault="00CC5F0D" w:rsidP="00A27F03">
            <w:r w:rsidRPr="00CC5F0D">
              <w:t>3Vdc (2 pilas AAA)</w:t>
            </w:r>
          </w:p>
        </w:tc>
      </w:tr>
      <w:tr w:rsidR="00004B23" w14:paraId="554A3BD4" w14:textId="77777777" w:rsidTr="00A27F03">
        <w:tc>
          <w:tcPr>
            <w:tcW w:w="3590" w:type="dxa"/>
            <w:gridSpan w:val="3"/>
          </w:tcPr>
          <w:p w14:paraId="174BF474" w14:textId="4A6D7B2A" w:rsidR="00004B23" w:rsidRDefault="00942C15" w:rsidP="00A27F03">
            <w:pPr>
              <w:rPr>
                <w:b/>
              </w:rPr>
            </w:pPr>
            <w:r>
              <w:rPr>
                <w:b/>
              </w:rPr>
              <w:t>Rango de medición</w:t>
            </w:r>
          </w:p>
        </w:tc>
        <w:tc>
          <w:tcPr>
            <w:tcW w:w="5427" w:type="dxa"/>
            <w:gridSpan w:val="5"/>
          </w:tcPr>
          <w:p w14:paraId="57EDB51F" w14:textId="0A5C7B60" w:rsidR="00004B23" w:rsidRDefault="0035737F" w:rsidP="00A27F03">
            <w:r>
              <w:t>-50</w:t>
            </w:r>
            <w:r w:rsidR="00942C15" w:rsidRPr="00942C15">
              <w:t xml:space="preserve">°C a </w:t>
            </w:r>
            <w:r w:rsidR="00493BFC">
              <w:t>400</w:t>
            </w:r>
            <w:r w:rsidR="00942C15" w:rsidRPr="00942C15">
              <w:t>°C</w:t>
            </w:r>
          </w:p>
        </w:tc>
      </w:tr>
      <w:tr w:rsidR="00004B23" w14:paraId="5424F08D" w14:textId="77777777" w:rsidTr="00A27F03">
        <w:tc>
          <w:tcPr>
            <w:tcW w:w="3590" w:type="dxa"/>
            <w:gridSpan w:val="3"/>
          </w:tcPr>
          <w:p w14:paraId="1BE61E7E" w14:textId="12058AA8" w:rsidR="00004B23" w:rsidRDefault="00AC40EE" w:rsidP="00A27F03">
            <w:pPr>
              <w:rPr>
                <w:b/>
              </w:rPr>
            </w:pPr>
            <w:r>
              <w:rPr>
                <w:b/>
              </w:rPr>
              <w:t>Humedad de operación</w:t>
            </w:r>
          </w:p>
        </w:tc>
        <w:tc>
          <w:tcPr>
            <w:tcW w:w="5427" w:type="dxa"/>
            <w:gridSpan w:val="5"/>
          </w:tcPr>
          <w:p w14:paraId="662C7F85" w14:textId="3C096133" w:rsidR="00004B23" w:rsidRDefault="00AC40EE" w:rsidP="00A27F03">
            <w:r w:rsidRPr="00AC40EE">
              <w:t>&lt;=85%</w:t>
            </w:r>
          </w:p>
        </w:tc>
      </w:tr>
      <w:tr w:rsidR="00004B23" w14:paraId="720BA1FA" w14:textId="77777777" w:rsidTr="00A27F03">
        <w:tc>
          <w:tcPr>
            <w:tcW w:w="3590" w:type="dxa"/>
            <w:gridSpan w:val="3"/>
          </w:tcPr>
          <w:p w14:paraId="282D25E5" w14:textId="2216AA4E" w:rsidR="00004B23" w:rsidRPr="00FB59F4" w:rsidRDefault="00AC40EE" w:rsidP="00A27F03">
            <w:pPr>
              <w:rPr>
                <w:b/>
              </w:rPr>
            </w:pPr>
            <w:r>
              <w:rPr>
                <w:b/>
              </w:rPr>
              <w:t>Temperatura de operación</w:t>
            </w:r>
          </w:p>
        </w:tc>
        <w:tc>
          <w:tcPr>
            <w:tcW w:w="5427" w:type="dxa"/>
            <w:gridSpan w:val="5"/>
          </w:tcPr>
          <w:p w14:paraId="67137F68" w14:textId="36B9C9B0" w:rsidR="00004B23" w:rsidRDefault="00AD05C9" w:rsidP="00A27F03">
            <w:r>
              <w:t>5</w:t>
            </w:r>
            <w:r w:rsidR="00F51076" w:rsidRPr="00F51076">
              <w:t>°C a 40</w:t>
            </w:r>
            <w:r>
              <w:t>.5</w:t>
            </w:r>
            <w:r w:rsidR="00F51076" w:rsidRPr="00F51076">
              <w:t>°C</w:t>
            </w:r>
          </w:p>
        </w:tc>
      </w:tr>
      <w:tr w:rsidR="00004B23" w14:paraId="0C1F6A26" w14:textId="77777777" w:rsidTr="00A27F03">
        <w:tc>
          <w:tcPr>
            <w:tcW w:w="3590" w:type="dxa"/>
            <w:gridSpan w:val="3"/>
          </w:tcPr>
          <w:p w14:paraId="4351F4EC" w14:textId="77777777" w:rsidR="00004B23" w:rsidRPr="00FB59F4" w:rsidRDefault="00004B23" w:rsidP="00A27F03">
            <w:pPr>
              <w:rPr>
                <w:b/>
              </w:rPr>
            </w:pPr>
            <w:r>
              <w:rPr>
                <w:b/>
              </w:rPr>
              <w:t>Frecuencia de mantenimiento</w:t>
            </w:r>
          </w:p>
        </w:tc>
        <w:tc>
          <w:tcPr>
            <w:tcW w:w="5427" w:type="dxa"/>
            <w:gridSpan w:val="5"/>
          </w:tcPr>
          <w:p w14:paraId="3A2DDA60" w14:textId="77777777" w:rsidR="00004B23" w:rsidRDefault="00004B23" w:rsidP="00A27F03">
            <w:r>
              <w:t>Anual</w:t>
            </w:r>
          </w:p>
        </w:tc>
      </w:tr>
    </w:tbl>
    <w:p w14:paraId="565811A6" w14:textId="77777777" w:rsidR="00004B23" w:rsidRDefault="00004B23"/>
    <w:p w14:paraId="16C4B00C" w14:textId="77777777" w:rsidR="00004B23" w:rsidRDefault="00004B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2"/>
        <w:gridCol w:w="1051"/>
        <w:gridCol w:w="1060"/>
        <w:gridCol w:w="2597"/>
        <w:gridCol w:w="2614"/>
      </w:tblGrid>
      <w:tr w:rsidR="00E12987" w14:paraId="07245864" w14:textId="77777777" w:rsidTr="007C2A56">
        <w:tc>
          <w:tcPr>
            <w:tcW w:w="8978" w:type="dxa"/>
            <w:gridSpan w:val="5"/>
          </w:tcPr>
          <w:p w14:paraId="32FBF64B" w14:textId="77777777" w:rsidR="00E12987" w:rsidRPr="00895E3E" w:rsidRDefault="00E12987" w:rsidP="007C2A56">
            <w:pPr>
              <w:jc w:val="center"/>
              <w:rPr>
                <w:b/>
                <w:sz w:val="28"/>
                <w:szCs w:val="28"/>
              </w:rPr>
            </w:pPr>
            <w:r w:rsidRPr="00895E3E">
              <w:rPr>
                <w:b/>
                <w:sz w:val="28"/>
                <w:szCs w:val="28"/>
              </w:rPr>
              <w:t>Historial de Mantenimiento</w:t>
            </w:r>
          </w:p>
        </w:tc>
      </w:tr>
      <w:tr w:rsidR="00E12987" w14:paraId="1A0E6935" w14:textId="77777777" w:rsidTr="007C2A56">
        <w:tc>
          <w:tcPr>
            <w:tcW w:w="1794" w:type="dxa"/>
            <w:vMerge w:val="restart"/>
            <w:vAlign w:val="center"/>
          </w:tcPr>
          <w:p w14:paraId="185FB033" w14:textId="77777777" w:rsidR="00E12987" w:rsidRDefault="00E12987" w:rsidP="007C2A56">
            <w:pPr>
              <w:jc w:val="center"/>
            </w:pPr>
            <w:r>
              <w:t>Fecha</w:t>
            </w:r>
          </w:p>
        </w:tc>
        <w:tc>
          <w:tcPr>
            <w:tcW w:w="1796" w:type="dxa"/>
            <w:gridSpan w:val="2"/>
            <w:vAlign w:val="center"/>
          </w:tcPr>
          <w:p w14:paraId="29F74D06" w14:textId="77777777" w:rsidR="00E12987" w:rsidRPr="00895E3E" w:rsidRDefault="00E12987" w:rsidP="007C2A56">
            <w:pPr>
              <w:jc w:val="center"/>
              <w:rPr>
                <w:sz w:val="16"/>
                <w:szCs w:val="16"/>
              </w:rPr>
            </w:pPr>
            <w:r w:rsidRPr="00895E3E">
              <w:rPr>
                <w:sz w:val="16"/>
                <w:szCs w:val="16"/>
              </w:rPr>
              <w:t>Tipo de mantenimiento</w:t>
            </w:r>
          </w:p>
        </w:tc>
        <w:tc>
          <w:tcPr>
            <w:tcW w:w="2694" w:type="dxa"/>
            <w:vMerge w:val="restart"/>
            <w:vAlign w:val="center"/>
          </w:tcPr>
          <w:p w14:paraId="0F52B760" w14:textId="77777777" w:rsidR="00E12987" w:rsidRDefault="00E12987" w:rsidP="007C2A56">
            <w:pPr>
              <w:jc w:val="center"/>
            </w:pPr>
            <w:r>
              <w:t>Actividad Realizada</w:t>
            </w:r>
          </w:p>
        </w:tc>
        <w:tc>
          <w:tcPr>
            <w:tcW w:w="2694" w:type="dxa"/>
            <w:vMerge w:val="restart"/>
            <w:vAlign w:val="center"/>
          </w:tcPr>
          <w:p w14:paraId="73518955" w14:textId="2DB56740" w:rsidR="00E12987" w:rsidRDefault="004532AE" w:rsidP="007C2A56">
            <w:pPr>
              <w:jc w:val="center"/>
            </w:pPr>
            <w:r>
              <w:t>Responsable</w:t>
            </w:r>
            <w:r w:rsidR="00E12987">
              <w:t xml:space="preserve"> </w:t>
            </w:r>
          </w:p>
        </w:tc>
      </w:tr>
      <w:tr w:rsidR="00E12987" w14:paraId="699B45D0" w14:textId="77777777" w:rsidTr="007C2A56">
        <w:tc>
          <w:tcPr>
            <w:tcW w:w="1794" w:type="dxa"/>
            <w:vMerge/>
          </w:tcPr>
          <w:p w14:paraId="35E6DC50" w14:textId="77777777" w:rsidR="00E12987" w:rsidRDefault="00E12987" w:rsidP="007C2A56"/>
        </w:tc>
        <w:tc>
          <w:tcPr>
            <w:tcW w:w="898" w:type="dxa"/>
            <w:vAlign w:val="center"/>
          </w:tcPr>
          <w:p w14:paraId="749EBC88" w14:textId="77777777" w:rsidR="00E12987" w:rsidRPr="00F054E6" w:rsidRDefault="00E12987" w:rsidP="007C2A56">
            <w:pPr>
              <w:jc w:val="center"/>
              <w:rPr>
                <w:sz w:val="16"/>
                <w:szCs w:val="16"/>
              </w:rPr>
            </w:pPr>
            <w:r w:rsidRPr="00F054E6">
              <w:rPr>
                <w:sz w:val="16"/>
                <w:szCs w:val="16"/>
              </w:rPr>
              <w:t>PREVENTIVO</w:t>
            </w:r>
          </w:p>
        </w:tc>
        <w:tc>
          <w:tcPr>
            <w:tcW w:w="898" w:type="dxa"/>
            <w:vAlign w:val="center"/>
          </w:tcPr>
          <w:p w14:paraId="08B39496" w14:textId="77777777" w:rsidR="00E12987" w:rsidRPr="00F054E6" w:rsidRDefault="00E12987" w:rsidP="007C2A56">
            <w:pPr>
              <w:jc w:val="center"/>
              <w:rPr>
                <w:sz w:val="16"/>
                <w:szCs w:val="16"/>
              </w:rPr>
            </w:pPr>
            <w:r w:rsidRPr="00F054E6">
              <w:rPr>
                <w:sz w:val="16"/>
                <w:szCs w:val="16"/>
              </w:rPr>
              <w:t>CORRECTIVO</w:t>
            </w:r>
          </w:p>
        </w:tc>
        <w:tc>
          <w:tcPr>
            <w:tcW w:w="2694" w:type="dxa"/>
            <w:vMerge/>
          </w:tcPr>
          <w:p w14:paraId="6C57F69C" w14:textId="77777777" w:rsidR="00E12987" w:rsidRDefault="00E12987" w:rsidP="007C2A56"/>
        </w:tc>
        <w:tc>
          <w:tcPr>
            <w:tcW w:w="2694" w:type="dxa"/>
            <w:vMerge/>
          </w:tcPr>
          <w:p w14:paraId="059CC0C0" w14:textId="77777777" w:rsidR="00E12987" w:rsidRDefault="00E12987" w:rsidP="007C2A56"/>
        </w:tc>
      </w:tr>
      <w:tr w:rsidR="00E12987" w14:paraId="533AD8DC" w14:textId="77777777" w:rsidTr="007C2A56">
        <w:trPr>
          <w:trHeight w:val="929"/>
        </w:trPr>
        <w:tc>
          <w:tcPr>
            <w:tcW w:w="1794" w:type="dxa"/>
          </w:tcPr>
          <w:p w14:paraId="04D22205" w14:textId="77777777" w:rsidR="00E12987" w:rsidRDefault="00E12987" w:rsidP="007C2A56"/>
        </w:tc>
        <w:tc>
          <w:tcPr>
            <w:tcW w:w="898" w:type="dxa"/>
          </w:tcPr>
          <w:p w14:paraId="0C6FCB0C" w14:textId="77777777" w:rsidR="00E12987" w:rsidRDefault="00E12987" w:rsidP="007C2A56"/>
        </w:tc>
        <w:tc>
          <w:tcPr>
            <w:tcW w:w="898" w:type="dxa"/>
          </w:tcPr>
          <w:p w14:paraId="37CD4BCC" w14:textId="77777777" w:rsidR="00E12987" w:rsidRDefault="00E12987" w:rsidP="007C2A56"/>
        </w:tc>
        <w:tc>
          <w:tcPr>
            <w:tcW w:w="2694" w:type="dxa"/>
          </w:tcPr>
          <w:p w14:paraId="59E1B30A" w14:textId="77777777" w:rsidR="00E12987" w:rsidRDefault="00E12987" w:rsidP="007C2A56"/>
        </w:tc>
        <w:tc>
          <w:tcPr>
            <w:tcW w:w="2694" w:type="dxa"/>
          </w:tcPr>
          <w:p w14:paraId="429E6FFB" w14:textId="77777777" w:rsidR="00E12987" w:rsidRDefault="00E12987" w:rsidP="007C2A56"/>
        </w:tc>
      </w:tr>
      <w:tr w:rsidR="00E12987" w14:paraId="7FE04169" w14:textId="77777777" w:rsidTr="007C2A56">
        <w:trPr>
          <w:trHeight w:val="929"/>
        </w:trPr>
        <w:tc>
          <w:tcPr>
            <w:tcW w:w="1794" w:type="dxa"/>
          </w:tcPr>
          <w:p w14:paraId="139E403F" w14:textId="77777777" w:rsidR="00E12987" w:rsidRDefault="00E12987" w:rsidP="007C2A56"/>
        </w:tc>
        <w:tc>
          <w:tcPr>
            <w:tcW w:w="898" w:type="dxa"/>
          </w:tcPr>
          <w:p w14:paraId="39137FF0" w14:textId="77777777" w:rsidR="00E12987" w:rsidRDefault="00E12987" w:rsidP="007C2A56"/>
        </w:tc>
        <w:tc>
          <w:tcPr>
            <w:tcW w:w="898" w:type="dxa"/>
          </w:tcPr>
          <w:p w14:paraId="3C1FE5DE" w14:textId="77777777" w:rsidR="00E12987" w:rsidRDefault="00E12987" w:rsidP="007C2A56"/>
        </w:tc>
        <w:tc>
          <w:tcPr>
            <w:tcW w:w="2694" w:type="dxa"/>
          </w:tcPr>
          <w:p w14:paraId="2EC23AA9" w14:textId="77777777" w:rsidR="00E12987" w:rsidRDefault="00E12987" w:rsidP="007C2A56"/>
        </w:tc>
        <w:tc>
          <w:tcPr>
            <w:tcW w:w="2694" w:type="dxa"/>
          </w:tcPr>
          <w:p w14:paraId="6C512408" w14:textId="77777777" w:rsidR="00E12987" w:rsidRDefault="00E12987" w:rsidP="007C2A56"/>
        </w:tc>
      </w:tr>
      <w:tr w:rsidR="00E12987" w14:paraId="68EDA863" w14:textId="77777777" w:rsidTr="007C2A56">
        <w:trPr>
          <w:trHeight w:val="929"/>
        </w:trPr>
        <w:tc>
          <w:tcPr>
            <w:tcW w:w="1794" w:type="dxa"/>
          </w:tcPr>
          <w:p w14:paraId="593A58BF" w14:textId="77777777" w:rsidR="00E12987" w:rsidRDefault="00E12987" w:rsidP="007C2A56"/>
        </w:tc>
        <w:tc>
          <w:tcPr>
            <w:tcW w:w="898" w:type="dxa"/>
          </w:tcPr>
          <w:p w14:paraId="2E6B7E1D" w14:textId="77777777" w:rsidR="00E12987" w:rsidRDefault="00E12987" w:rsidP="007C2A56"/>
        </w:tc>
        <w:tc>
          <w:tcPr>
            <w:tcW w:w="898" w:type="dxa"/>
          </w:tcPr>
          <w:p w14:paraId="6CD1F97F" w14:textId="77777777" w:rsidR="00E12987" w:rsidRDefault="00E12987" w:rsidP="007C2A56"/>
        </w:tc>
        <w:tc>
          <w:tcPr>
            <w:tcW w:w="2694" w:type="dxa"/>
          </w:tcPr>
          <w:p w14:paraId="4E5D6A9B" w14:textId="77777777" w:rsidR="00E12987" w:rsidRDefault="00E12987" w:rsidP="007C2A56"/>
        </w:tc>
        <w:tc>
          <w:tcPr>
            <w:tcW w:w="2694" w:type="dxa"/>
          </w:tcPr>
          <w:p w14:paraId="70CFA4AE" w14:textId="77777777" w:rsidR="00E12987" w:rsidRDefault="00E12987" w:rsidP="007C2A56"/>
        </w:tc>
      </w:tr>
      <w:tr w:rsidR="00E12987" w14:paraId="69FDAE9C" w14:textId="77777777" w:rsidTr="007C2A56">
        <w:trPr>
          <w:trHeight w:val="929"/>
        </w:trPr>
        <w:tc>
          <w:tcPr>
            <w:tcW w:w="1794" w:type="dxa"/>
          </w:tcPr>
          <w:p w14:paraId="0061BD81" w14:textId="77777777" w:rsidR="00E12987" w:rsidRDefault="00E12987" w:rsidP="007C2A56"/>
        </w:tc>
        <w:tc>
          <w:tcPr>
            <w:tcW w:w="898" w:type="dxa"/>
          </w:tcPr>
          <w:p w14:paraId="40AFA1AE" w14:textId="77777777" w:rsidR="00E12987" w:rsidRDefault="00E12987" w:rsidP="007C2A56"/>
        </w:tc>
        <w:tc>
          <w:tcPr>
            <w:tcW w:w="898" w:type="dxa"/>
          </w:tcPr>
          <w:p w14:paraId="2CDA634F" w14:textId="77777777" w:rsidR="00E12987" w:rsidRDefault="00E12987" w:rsidP="007C2A56"/>
        </w:tc>
        <w:tc>
          <w:tcPr>
            <w:tcW w:w="2694" w:type="dxa"/>
          </w:tcPr>
          <w:p w14:paraId="5120A06B" w14:textId="77777777" w:rsidR="00E12987" w:rsidRDefault="00E12987" w:rsidP="007C2A56"/>
        </w:tc>
        <w:tc>
          <w:tcPr>
            <w:tcW w:w="2694" w:type="dxa"/>
          </w:tcPr>
          <w:p w14:paraId="6BB71717" w14:textId="77777777" w:rsidR="00E12987" w:rsidRDefault="00E12987" w:rsidP="007C2A56"/>
        </w:tc>
      </w:tr>
      <w:tr w:rsidR="00E12987" w14:paraId="7C3DD14E" w14:textId="77777777" w:rsidTr="007C2A56">
        <w:trPr>
          <w:trHeight w:val="929"/>
        </w:trPr>
        <w:tc>
          <w:tcPr>
            <w:tcW w:w="1794" w:type="dxa"/>
          </w:tcPr>
          <w:p w14:paraId="44208E2F" w14:textId="77777777" w:rsidR="00E12987" w:rsidRDefault="00E12987" w:rsidP="007C2A56"/>
        </w:tc>
        <w:tc>
          <w:tcPr>
            <w:tcW w:w="898" w:type="dxa"/>
          </w:tcPr>
          <w:p w14:paraId="2FFB700D" w14:textId="77777777" w:rsidR="00E12987" w:rsidRDefault="00E12987" w:rsidP="007C2A56"/>
        </w:tc>
        <w:tc>
          <w:tcPr>
            <w:tcW w:w="898" w:type="dxa"/>
          </w:tcPr>
          <w:p w14:paraId="5C06676E" w14:textId="77777777" w:rsidR="00E12987" w:rsidRDefault="00E12987" w:rsidP="007C2A56"/>
        </w:tc>
        <w:tc>
          <w:tcPr>
            <w:tcW w:w="2694" w:type="dxa"/>
          </w:tcPr>
          <w:p w14:paraId="7CBAD673" w14:textId="77777777" w:rsidR="00E12987" w:rsidRDefault="00E12987" w:rsidP="007C2A56"/>
        </w:tc>
        <w:tc>
          <w:tcPr>
            <w:tcW w:w="2694" w:type="dxa"/>
          </w:tcPr>
          <w:p w14:paraId="26C204C5" w14:textId="77777777" w:rsidR="00E12987" w:rsidRDefault="00E12987" w:rsidP="007C2A56"/>
        </w:tc>
      </w:tr>
      <w:tr w:rsidR="00E12987" w14:paraId="55A5D7D0" w14:textId="77777777" w:rsidTr="007C2A56">
        <w:trPr>
          <w:trHeight w:val="929"/>
        </w:trPr>
        <w:tc>
          <w:tcPr>
            <w:tcW w:w="1794" w:type="dxa"/>
          </w:tcPr>
          <w:p w14:paraId="6A939212" w14:textId="77777777" w:rsidR="00E12987" w:rsidRDefault="00E12987" w:rsidP="007C2A56"/>
        </w:tc>
        <w:tc>
          <w:tcPr>
            <w:tcW w:w="898" w:type="dxa"/>
          </w:tcPr>
          <w:p w14:paraId="3A57BCBE" w14:textId="77777777" w:rsidR="00E12987" w:rsidRDefault="00E12987" w:rsidP="007C2A56"/>
        </w:tc>
        <w:tc>
          <w:tcPr>
            <w:tcW w:w="898" w:type="dxa"/>
          </w:tcPr>
          <w:p w14:paraId="52F096B2" w14:textId="77777777" w:rsidR="00E12987" w:rsidRDefault="00E12987" w:rsidP="007C2A56"/>
        </w:tc>
        <w:tc>
          <w:tcPr>
            <w:tcW w:w="2694" w:type="dxa"/>
          </w:tcPr>
          <w:p w14:paraId="72D2040D" w14:textId="77777777" w:rsidR="00E12987" w:rsidRDefault="00E12987" w:rsidP="007C2A56"/>
        </w:tc>
        <w:tc>
          <w:tcPr>
            <w:tcW w:w="2694" w:type="dxa"/>
          </w:tcPr>
          <w:p w14:paraId="7DF25B4F" w14:textId="77777777" w:rsidR="00E12987" w:rsidRDefault="00E12987" w:rsidP="007C2A56"/>
        </w:tc>
      </w:tr>
      <w:tr w:rsidR="00E12987" w14:paraId="3DFE51AC" w14:textId="77777777" w:rsidTr="007C2A56">
        <w:trPr>
          <w:trHeight w:val="929"/>
        </w:trPr>
        <w:tc>
          <w:tcPr>
            <w:tcW w:w="1794" w:type="dxa"/>
          </w:tcPr>
          <w:p w14:paraId="565538FA" w14:textId="77777777" w:rsidR="00E12987" w:rsidRDefault="00E12987" w:rsidP="007C2A56"/>
        </w:tc>
        <w:tc>
          <w:tcPr>
            <w:tcW w:w="898" w:type="dxa"/>
          </w:tcPr>
          <w:p w14:paraId="1E77B6AC" w14:textId="77777777" w:rsidR="00E12987" w:rsidRDefault="00E12987" w:rsidP="007C2A56"/>
        </w:tc>
        <w:tc>
          <w:tcPr>
            <w:tcW w:w="898" w:type="dxa"/>
          </w:tcPr>
          <w:p w14:paraId="71A7B4E1" w14:textId="77777777" w:rsidR="00E12987" w:rsidRDefault="00E12987" w:rsidP="007C2A56"/>
        </w:tc>
        <w:tc>
          <w:tcPr>
            <w:tcW w:w="2694" w:type="dxa"/>
          </w:tcPr>
          <w:p w14:paraId="49D3181E" w14:textId="77777777" w:rsidR="00E12987" w:rsidRDefault="00E12987" w:rsidP="007C2A56"/>
        </w:tc>
        <w:tc>
          <w:tcPr>
            <w:tcW w:w="2694" w:type="dxa"/>
          </w:tcPr>
          <w:p w14:paraId="425124D2" w14:textId="77777777" w:rsidR="00E12987" w:rsidRDefault="00E12987" w:rsidP="007C2A56"/>
        </w:tc>
      </w:tr>
      <w:tr w:rsidR="00E12987" w14:paraId="06A9F2EB" w14:textId="77777777" w:rsidTr="007C2A56">
        <w:trPr>
          <w:trHeight w:val="929"/>
        </w:trPr>
        <w:tc>
          <w:tcPr>
            <w:tcW w:w="1794" w:type="dxa"/>
          </w:tcPr>
          <w:p w14:paraId="609014F7" w14:textId="77777777" w:rsidR="00E12987" w:rsidRDefault="00E12987" w:rsidP="007C2A56"/>
        </w:tc>
        <w:tc>
          <w:tcPr>
            <w:tcW w:w="898" w:type="dxa"/>
          </w:tcPr>
          <w:p w14:paraId="12812DA3" w14:textId="77777777" w:rsidR="00E12987" w:rsidRDefault="00E12987" w:rsidP="007C2A56"/>
        </w:tc>
        <w:tc>
          <w:tcPr>
            <w:tcW w:w="898" w:type="dxa"/>
          </w:tcPr>
          <w:p w14:paraId="00C07AE5" w14:textId="77777777" w:rsidR="00E12987" w:rsidRDefault="00E12987" w:rsidP="007C2A56"/>
        </w:tc>
        <w:tc>
          <w:tcPr>
            <w:tcW w:w="2694" w:type="dxa"/>
          </w:tcPr>
          <w:p w14:paraId="73374AE7" w14:textId="77777777" w:rsidR="00E12987" w:rsidRDefault="00E12987" w:rsidP="007C2A56"/>
        </w:tc>
        <w:tc>
          <w:tcPr>
            <w:tcW w:w="2694" w:type="dxa"/>
          </w:tcPr>
          <w:p w14:paraId="2B41641A" w14:textId="77777777" w:rsidR="00E12987" w:rsidRDefault="00E12987" w:rsidP="007C2A56"/>
        </w:tc>
      </w:tr>
      <w:tr w:rsidR="00E12987" w14:paraId="0002F7A7" w14:textId="77777777" w:rsidTr="007C2A56">
        <w:trPr>
          <w:trHeight w:val="929"/>
        </w:trPr>
        <w:tc>
          <w:tcPr>
            <w:tcW w:w="1794" w:type="dxa"/>
          </w:tcPr>
          <w:p w14:paraId="40D8E10F" w14:textId="77777777" w:rsidR="00E12987" w:rsidRDefault="00E12987" w:rsidP="007C2A56"/>
        </w:tc>
        <w:tc>
          <w:tcPr>
            <w:tcW w:w="898" w:type="dxa"/>
          </w:tcPr>
          <w:p w14:paraId="5B3EE56C" w14:textId="77777777" w:rsidR="00E12987" w:rsidRDefault="00E12987" w:rsidP="007C2A56"/>
        </w:tc>
        <w:tc>
          <w:tcPr>
            <w:tcW w:w="898" w:type="dxa"/>
          </w:tcPr>
          <w:p w14:paraId="16F44C6F" w14:textId="77777777" w:rsidR="00E12987" w:rsidRDefault="00E12987" w:rsidP="007C2A56"/>
        </w:tc>
        <w:tc>
          <w:tcPr>
            <w:tcW w:w="2694" w:type="dxa"/>
          </w:tcPr>
          <w:p w14:paraId="3524FCE4" w14:textId="77777777" w:rsidR="00E12987" w:rsidRDefault="00E12987" w:rsidP="007C2A56"/>
        </w:tc>
        <w:tc>
          <w:tcPr>
            <w:tcW w:w="2694" w:type="dxa"/>
          </w:tcPr>
          <w:p w14:paraId="67068401" w14:textId="77777777" w:rsidR="00E12987" w:rsidRDefault="00E12987" w:rsidP="007C2A56"/>
        </w:tc>
      </w:tr>
      <w:tr w:rsidR="00E12987" w14:paraId="6269127F" w14:textId="77777777" w:rsidTr="007C2A56">
        <w:trPr>
          <w:trHeight w:val="929"/>
        </w:trPr>
        <w:tc>
          <w:tcPr>
            <w:tcW w:w="1794" w:type="dxa"/>
          </w:tcPr>
          <w:p w14:paraId="0CE37A9E" w14:textId="77777777" w:rsidR="00E12987" w:rsidRDefault="00E12987" w:rsidP="007C2A56"/>
        </w:tc>
        <w:tc>
          <w:tcPr>
            <w:tcW w:w="898" w:type="dxa"/>
          </w:tcPr>
          <w:p w14:paraId="0DE3B4AD" w14:textId="77777777" w:rsidR="00E12987" w:rsidRDefault="00E12987" w:rsidP="007C2A56"/>
        </w:tc>
        <w:tc>
          <w:tcPr>
            <w:tcW w:w="898" w:type="dxa"/>
          </w:tcPr>
          <w:p w14:paraId="739717C6" w14:textId="77777777" w:rsidR="00E12987" w:rsidRDefault="00E12987" w:rsidP="007C2A56"/>
        </w:tc>
        <w:tc>
          <w:tcPr>
            <w:tcW w:w="2694" w:type="dxa"/>
          </w:tcPr>
          <w:p w14:paraId="0678003E" w14:textId="77777777" w:rsidR="00E12987" w:rsidRDefault="00E12987" w:rsidP="007C2A56"/>
        </w:tc>
        <w:tc>
          <w:tcPr>
            <w:tcW w:w="2694" w:type="dxa"/>
          </w:tcPr>
          <w:p w14:paraId="44AE00FF" w14:textId="77777777" w:rsidR="00E12987" w:rsidRDefault="00E12987" w:rsidP="007C2A56"/>
        </w:tc>
      </w:tr>
      <w:tr w:rsidR="00084B98" w14:paraId="3C19E684" w14:textId="77777777" w:rsidTr="007C2A56">
        <w:trPr>
          <w:trHeight w:val="929"/>
        </w:trPr>
        <w:tc>
          <w:tcPr>
            <w:tcW w:w="1794" w:type="dxa"/>
          </w:tcPr>
          <w:p w14:paraId="1AF8AF4B" w14:textId="77777777" w:rsidR="00084B98" w:rsidRDefault="00084B98" w:rsidP="007C2A56"/>
        </w:tc>
        <w:tc>
          <w:tcPr>
            <w:tcW w:w="898" w:type="dxa"/>
          </w:tcPr>
          <w:p w14:paraId="51698991" w14:textId="77777777" w:rsidR="00084B98" w:rsidRDefault="00084B98" w:rsidP="007C2A56"/>
        </w:tc>
        <w:tc>
          <w:tcPr>
            <w:tcW w:w="898" w:type="dxa"/>
          </w:tcPr>
          <w:p w14:paraId="58CF57CA" w14:textId="77777777" w:rsidR="00084B98" w:rsidRDefault="00084B98" w:rsidP="007C2A56"/>
        </w:tc>
        <w:tc>
          <w:tcPr>
            <w:tcW w:w="2694" w:type="dxa"/>
          </w:tcPr>
          <w:p w14:paraId="2567D19A" w14:textId="77777777" w:rsidR="00084B98" w:rsidRDefault="00084B98" w:rsidP="007C2A56"/>
        </w:tc>
        <w:tc>
          <w:tcPr>
            <w:tcW w:w="2694" w:type="dxa"/>
          </w:tcPr>
          <w:p w14:paraId="1AE0C608" w14:textId="77777777" w:rsidR="00084B98" w:rsidRDefault="00084B98" w:rsidP="007C2A56"/>
        </w:tc>
      </w:tr>
      <w:tr w:rsidR="00E12987" w14:paraId="56545217" w14:textId="77777777" w:rsidTr="007C2A56">
        <w:trPr>
          <w:trHeight w:val="929"/>
        </w:trPr>
        <w:tc>
          <w:tcPr>
            <w:tcW w:w="1794" w:type="dxa"/>
          </w:tcPr>
          <w:p w14:paraId="73F7867F" w14:textId="77777777" w:rsidR="00E12987" w:rsidRDefault="00E12987" w:rsidP="007C2A56"/>
        </w:tc>
        <w:tc>
          <w:tcPr>
            <w:tcW w:w="898" w:type="dxa"/>
          </w:tcPr>
          <w:p w14:paraId="79EFB9B5" w14:textId="77777777" w:rsidR="00E12987" w:rsidRDefault="00E12987" w:rsidP="007C2A56"/>
        </w:tc>
        <w:tc>
          <w:tcPr>
            <w:tcW w:w="898" w:type="dxa"/>
          </w:tcPr>
          <w:p w14:paraId="7CB45374" w14:textId="77777777" w:rsidR="00E12987" w:rsidRDefault="00E12987" w:rsidP="007C2A56"/>
        </w:tc>
        <w:tc>
          <w:tcPr>
            <w:tcW w:w="2694" w:type="dxa"/>
          </w:tcPr>
          <w:p w14:paraId="2CF28F57" w14:textId="77777777" w:rsidR="00E12987" w:rsidRDefault="00E12987" w:rsidP="007C2A56"/>
        </w:tc>
        <w:tc>
          <w:tcPr>
            <w:tcW w:w="2694" w:type="dxa"/>
          </w:tcPr>
          <w:p w14:paraId="7071BC5E" w14:textId="77777777" w:rsidR="00E12987" w:rsidRDefault="00E12987" w:rsidP="007C2A56"/>
        </w:tc>
      </w:tr>
    </w:tbl>
    <w:p w14:paraId="2F08F749" w14:textId="77777777" w:rsidR="00E12987" w:rsidRDefault="00E12987"/>
    <w:sectPr w:rsidR="00E12987" w:rsidSect="005C68E0">
      <w:headerReference w:type="default" r:id="rId8"/>
      <w:footerReference w:type="default" r:id="rId9"/>
      <w:pgSz w:w="12240" w:h="15840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336C" w14:textId="77777777" w:rsidR="00A61964" w:rsidRDefault="00A61964" w:rsidP="005C68E0">
      <w:pPr>
        <w:spacing w:after="0" w:line="240" w:lineRule="auto"/>
      </w:pPr>
      <w:r>
        <w:separator/>
      </w:r>
    </w:p>
  </w:endnote>
  <w:endnote w:type="continuationSeparator" w:id="0">
    <w:p w14:paraId="1302AAB0" w14:textId="77777777" w:rsidR="00A61964" w:rsidRDefault="00A61964" w:rsidP="005C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B79E" w14:textId="39E8C8D5" w:rsidR="005C68E0" w:rsidRPr="006F6B00" w:rsidRDefault="005C68E0" w:rsidP="00004B23">
    <w:pPr>
      <w:spacing w:after="0"/>
      <w:jc w:val="right"/>
      <w:rPr>
        <w:sz w:val="16"/>
        <w:szCs w:val="16"/>
        <w:lang w:val="en-US"/>
      </w:rPr>
    </w:pPr>
    <w:r w:rsidRPr="005C68E0">
      <w:rPr>
        <w:rFonts w:ascii="Lucida Sans Unicode" w:hAnsi="Lucida Sans Unicode" w:cs="Lucida Sans Unicode"/>
        <w:sz w:val="20"/>
        <w:szCs w:val="20"/>
        <w:lang w:val="en-US"/>
      </w:rPr>
      <w:t xml:space="preserve"> </w:t>
    </w:r>
    <w:r w:rsidR="009B6231">
      <w:rPr>
        <w:rFonts w:ascii="Lucida Sans Unicode" w:hAnsi="Lucida Sans Unicode" w:cs="Lucida Sans Unicode"/>
        <w:noProof/>
        <w:sz w:val="20"/>
        <w:szCs w:val="20"/>
        <w:lang w:val="en-US"/>
      </w:rPr>
      <w:drawing>
        <wp:inline distT="0" distB="0" distL="0" distR="0" wp14:anchorId="326D6101" wp14:editId="292F4419">
          <wp:extent cx="3021710" cy="178130"/>
          <wp:effectExtent l="0" t="0" r="0" b="0"/>
          <wp:docPr id="12987915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791528" name="Imagen 12987915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494" cy="20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89A42" w14:textId="77777777" w:rsidR="00A61964" w:rsidRDefault="00A61964" w:rsidP="005C68E0">
      <w:pPr>
        <w:spacing w:after="0" w:line="240" w:lineRule="auto"/>
      </w:pPr>
      <w:r>
        <w:separator/>
      </w:r>
    </w:p>
  </w:footnote>
  <w:footnote w:type="continuationSeparator" w:id="0">
    <w:p w14:paraId="123EDEF3" w14:textId="77777777" w:rsidR="00A61964" w:rsidRDefault="00A61964" w:rsidP="005C6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B79C" w14:textId="1BDAF240" w:rsidR="005C68E0" w:rsidRDefault="006E3F95" w:rsidP="00004B23">
    <w:pPr>
      <w:pStyle w:val="Encabezado"/>
      <w:jc w:val="cen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D5DECD5" wp14:editId="5E182830">
          <wp:simplePos x="0" y="0"/>
          <wp:positionH relativeFrom="column">
            <wp:posOffset>3175</wp:posOffset>
          </wp:positionH>
          <wp:positionV relativeFrom="paragraph">
            <wp:posOffset>4552315</wp:posOffset>
          </wp:positionV>
          <wp:extent cx="5612130" cy="5038725"/>
          <wp:effectExtent l="0" t="0" r="7620" b="9525"/>
          <wp:wrapNone/>
          <wp:docPr id="1345184308" name="Imagen 1" descr="Logotipo, nombre de la empres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184308" name="Imagen 1" descr="Logotipo, nombre de la empresa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070"/>
    <w:rsid w:val="00004B23"/>
    <w:rsid w:val="00084B98"/>
    <w:rsid w:val="000E4A8F"/>
    <w:rsid w:val="000F4F0C"/>
    <w:rsid w:val="000F76C8"/>
    <w:rsid w:val="00124AB5"/>
    <w:rsid w:val="00135637"/>
    <w:rsid w:val="00167FAE"/>
    <w:rsid w:val="0018581A"/>
    <w:rsid w:val="00222BC1"/>
    <w:rsid w:val="0026480A"/>
    <w:rsid w:val="002C4A66"/>
    <w:rsid w:val="002D6695"/>
    <w:rsid w:val="002F152F"/>
    <w:rsid w:val="00336223"/>
    <w:rsid w:val="003406A2"/>
    <w:rsid w:val="0035737F"/>
    <w:rsid w:val="003B7578"/>
    <w:rsid w:val="003E0888"/>
    <w:rsid w:val="004032B4"/>
    <w:rsid w:val="0042285E"/>
    <w:rsid w:val="00432D69"/>
    <w:rsid w:val="00447A79"/>
    <w:rsid w:val="004532AE"/>
    <w:rsid w:val="004536C1"/>
    <w:rsid w:val="00461070"/>
    <w:rsid w:val="00493BFC"/>
    <w:rsid w:val="0051697A"/>
    <w:rsid w:val="00537110"/>
    <w:rsid w:val="005B1BC8"/>
    <w:rsid w:val="005C68E0"/>
    <w:rsid w:val="005D4CE4"/>
    <w:rsid w:val="00690B10"/>
    <w:rsid w:val="006A4E3D"/>
    <w:rsid w:val="006A5AE4"/>
    <w:rsid w:val="006C03F9"/>
    <w:rsid w:val="006D403D"/>
    <w:rsid w:val="006D52B0"/>
    <w:rsid w:val="006E3F95"/>
    <w:rsid w:val="006F6B00"/>
    <w:rsid w:val="00772FBC"/>
    <w:rsid w:val="007B0866"/>
    <w:rsid w:val="007B625A"/>
    <w:rsid w:val="0080131E"/>
    <w:rsid w:val="00834729"/>
    <w:rsid w:val="0085716B"/>
    <w:rsid w:val="00895E3E"/>
    <w:rsid w:val="00942C15"/>
    <w:rsid w:val="009B6231"/>
    <w:rsid w:val="009B779F"/>
    <w:rsid w:val="00A61964"/>
    <w:rsid w:val="00A62206"/>
    <w:rsid w:val="00AC40EE"/>
    <w:rsid w:val="00AD05C9"/>
    <w:rsid w:val="00AD0D38"/>
    <w:rsid w:val="00B22E65"/>
    <w:rsid w:val="00B63BD2"/>
    <w:rsid w:val="00B72364"/>
    <w:rsid w:val="00B7698C"/>
    <w:rsid w:val="00BD407A"/>
    <w:rsid w:val="00BE2FB4"/>
    <w:rsid w:val="00C14443"/>
    <w:rsid w:val="00CC5F0D"/>
    <w:rsid w:val="00CD5446"/>
    <w:rsid w:val="00D87BC8"/>
    <w:rsid w:val="00DF2C8F"/>
    <w:rsid w:val="00E12987"/>
    <w:rsid w:val="00E23809"/>
    <w:rsid w:val="00E6000A"/>
    <w:rsid w:val="00E700CA"/>
    <w:rsid w:val="00E7377D"/>
    <w:rsid w:val="00EC1351"/>
    <w:rsid w:val="00ED0224"/>
    <w:rsid w:val="00F01A5D"/>
    <w:rsid w:val="00F06943"/>
    <w:rsid w:val="00F51076"/>
    <w:rsid w:val="00F73B02"/>
    <w:rsid w:val="00F76856"/>
    <w:rsid w:val="00F95071"/>
    <w:rsid w:val="00FB5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513B6F2"/>
  <w15:docId w15:val="{964ED6B3-06AC-40B8-A4A8-1287F34D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1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0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C6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68E0"/>
  </w:style>
  <w:style w:type="paragraph" w:styleId="Piedepgina">
    <w:name w:val="footer"/>
    <w:basedOn w:val="Normal"/>
    <w:link w:val="PiedepginaCar"/>
    <w:uiPriority w:val="99"/>
    <w:unhideWhenUsed/>
    <w:rsid w:val="005C6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8E0"/>
  </w:style>
  <w:style w:type="character" w:styleId="Hipervnculo">
    <w:name w:val="Hyperlink"/>
    <w:basedOn w:val="Fuentedeprrafopredeter"/>
    <w:uiPriority w:val="99"/>
    <w:unhideWhenUsed/>
    <w:rsid w:val="005C68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EQUIPO</dc:creator>
  <cp:lastModifiedBy>BioMetrología .</cp:lastModifiedBy>
  <cp:revision>55</cp:revision>
  <cp:lastPrinted>2016-09-01T01:13:00Z</cp:lastPrinted>
  <dcterms:created xsi:type="dcterms:W3CDTF">2013-12-10T22:51:00Z</dcterms:created>
  <dcterms:modified xsi:type="dcterms:W3CDTF">2023-11-15T17:39:00Z</dcterms:modified>
</cp:coreProperties>
</file>